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043B47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F83DF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043B47">
              <w:rPr>
                <w:b/>
              </w:rPr>
              <w:t>tiplication and Division</w:t>
            </w:r>
          </w:p>
        </w:tc>
        <w:tc>
          <w:tcPr>
            <w:tcW w:w="6974" w:type="dxa"/>
            <w:gridSpan w:val="2"/>
          </w:tcPr>
          <w:p w:rsidR="00046C13" w:rsidRDefault="00043B47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161883" w:rsidTr="00046C13">
        <w:tc>
          <w:tcPr>
            <w:tcW w:w="3487" w:type="dxa"/>
          </w:tcPr>
          <w:p w:rsidR="00161883" w:rsidRPr="00DB4315" w:rsidRDefault="00161883" w:rsidP="0016188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</w:tc>
        <w:tc>
          <w:tcPr>
            <w:tcW w:w="3487" w:type="dxa"/>
          </w:tcPr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2s.</w:t>
            </w:r>
          </w:p>
          <w:p w:rsidR="00EE3D2D" w:rsidRDefault="00EE3D2D" w:rsidP="00EE3D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10s.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5s.</w:t>
            </w:r>
          </w:p>
          <w:p w:rsidR="00161883" w:rsidRDefault="00EE3D2D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</w:t>
            </w:r>
            <w:r w:rsidR="00161883">
              <w:rPr>
                <w:sz w:val="20"/>
                <w:szCs w:val="20"/>
              </w:rPr>
              <w:t xml:space="preserve"> equal groups.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equal groups.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arrays.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doubles.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equal groups – grouping.</w:t>
            </w:r>
          </w:p>
          <w:p w:rsidR="00161883" w:rsidRPr="00E07177" w:rsidRDefault="00161883" w:rsidP="001618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equal groups – sharing.</w:t>
            </w:r>
          </w:p>
        </w:tc>
        <w:tc>
          <w:tcPr>
            <w:tcW w:w="3487" w:type="dxa"/>
          </w:tcPr>
          <w:p w:rsidR="00161883" w:rsidRPr="00DB4315" w:rsidRDefault="00161883" w:rsidP="00161883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EYFS Early Learning Goal</w:t>
            </w:r>
          </w:p>
          <w:p w:rsidR="00161883" w:rsidRPr="00DB4315" w:rsidRDefault="00161883" w:rsidP="00161883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Number:</w:t>
            </w:r>
          </w:p>
          <w:p w:rsidR="00161883" w:rsidRPr="00DB4315" w:rsidRDefault="00161883" w:rsidP="001618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Have a deep understanding of number to 10, including the composition of each number.</w:t>
            </w:r>
          </w:p>
          <w:p w:rsidR="00161883" w:rsidRPr="00DB4315" w:rsidRDefault="00161883" w:rsidP="001618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proofErr w:type="spellStart"/>
            <w:r w:rsidRPr="00DB4315">
              <w:rPr>
                <w:rFonts w:cstheme="minorHAnsi"/>
                <w:sz w:val="20"/>
              </w:rPr>
              <w:t>Subitise</w:t>
            </w:r>
            <w:proofErr w:type="spellEnd"/>
            <w:r w:rsidRPr="00DB4315">
              <w:rPr>
                <w:rFonts w:cstheme="minorHAnsi"/>
                <w:sz w:val="20"/>
              </w:rPr>
              <w:t xml:space="preserve"> (recognise quantities without counting) up to 5.</w:t>
            </w:r>
          </w:p>
          <w:p w:rsidR="00161883" w:rsidRPr="00DB4315" w:rsidRDefault="00161883" w:rsidP="001618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161883" w:rsidRPr="00DB4315" w:rsidRDefault="00161883" w:rsidP="00161883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Number Patterns:</w:t>
            </w:r>
          </w:p>
          <w:p w:rsidR="00161883" w:rsidRPr="00DB4315" w:rsidRDefault="00161883" w:rsidP="001618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Verbally count beyond 20, recognising the pattern of the counting system/</w:t>
            </w:r>
          </w:p>
          <w:p w:rsidR="00161883" w:rsidRPr="00DB4315" w:rsidRDefault="00161883" w:rsidP="001618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161883" w:rsidRPr="00DB4315" w:rsidRDefault="00161883" w:rsidP="0016188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DB4315">
              <w:rPr>
                <w:rFonts w:asciiTheme="minorHAnsi" w:hAnsiTheme="minorHAnsi" w:cstheme="minorHAnsi"/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161883" w:rsidRPr="00E07177" w:rsidRDefault="00161883" w:rsidP="00161883">
            <w:pPr>
              <w:rPr>
                <w:b/>
                <w:sz w:val="20"/>
                <w:szCs w:val="20"/>
              </w:rPr>
            </w:pPr>
            <w:r w:rsidRPr="00E07177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2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multiplication and division facts for the 2, 5 and 10 multiplication tables, including recognising odd and even numbers.</w:t>
            </w:r>
          </w:p>
          <w:p w:rsidR="00161883" w:rsidRPr="00E07177" w:rsidRDefault="00161883" w:rsidP="001618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mathematical statements for multiplication and division within the multiplication tables and write them using the multiplication, division and equals signs. </w:t>
            </w:r>
          </w:p>
          <w:p w:rsidR="00161883" w:rsidRDefault="00161883" w:rsidP="001618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that multiplication of two numbers can be done in any order (commutative) and division of one number by another cannot. </w:t>
            </w:r>
          </w:p>
          <w:p w:rsidR="00161883" w:rsidRPr="00E07177" w:rsidRDefault="00161883" w:rsidP="001618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</w:tr>
      <w:tr w:rsidR="00EE3D2D" w:rsidTr="00FA4B99">
        <w:tc>
          <w:tcPr>
            <w:tcW w:w="3487" w:type="dxa"/>
          </w:tcPr>
          <w:p w:rsidR="00EE3D2D" w:rsidRPr="00576AE7" w:rsidRDefault="00EE3D2D" w:rsidP="00EE3D2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EE3D2D" w:rsidRPr="00576AE7" w:rsidRDefault="00EE3D2D" w:rsidP="00EE3D2D">
            <w:pPr>
              <w:rPr>
                <w:b/>
                <w:sz w:val="20"/>
                <w:szCs w:val="20"/>
              </w:rPr>
            </w:pPr>
          </w:p>
          <w:p w:rsidR="00EE3D2D" w:rsidRPr="00576AE7" w:rsidRDefault="00EE3D2D" w:rsidP="00EE3D2D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multiplication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multiply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multiplied by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multiple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division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dividing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Grouping</w:t>
            </w:r>
          </w:p>
          <w:p w:rsidR="00035BC2" w:rsidRPr="00035BC2" w:rsidRDefault="00035BC2" w:rsidP="00035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35BC2">
              <w:rPr>
                <w:sz w:val="20"/>
                <w:szCs w:val="24"/>
              </w:rPr>
              <w:t>array</w:t>
            </w:r>
          </w:p>
          <w:p w:rsidR="00EE3D2D" w:rsidRDefault="00EE3D2D" w:rsidP="00EE3D2D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7" w:type="dxa"/>
          </w:tcPr>
          <w:p w:rsidR="00EE3D2D" w:rsidRPr="00576AE7" w:rsidRDefault="00EE3D2D" w:rsidP="00EE3D2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EE3D2D" w:rsidRPr="00576AE7" w:rsidRDefault="00EE3D2D" w:rsidP="00EE3D2D">
            <w:pPr>
              <w:rPr>
                <w:b/>
                <w:sz w:val="20"/>
                <w:szCs w:val="20"/>
              </w:rPr>
            </w:pPr>
          </w:p>
          <w:p w:rsidR="00EE3D2D" w:rsidRPr="00576AE7" w:rsidRDefault="00EE3D2D" w:rsidP="00EE3D2D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EE3D2D" w:rsidRPr="009E7BA9" w:rsidRDefault="009E7BA9" w:rsidP="009E7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6974" w:type="dxa"/>
            <w:gridSpan w:val="2"/>
          </w:tcPr>
          <w:p w:rsidR="00EE3D2D" w:rsidRDefault="00EE3D2D" w:rsidP="00EE3D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Stem Sentences</w:t>
            </w:r>
          </w:p>
          <w:p w:rsidR="00474041" w:rsidRDefault="00474041" w:rsidP="00EE3D2D">
            <w:pPr>
              <w:jc w:val="center"/>
              <w:rPr>
                <w:b/>
                <w:sz w:val="20"/>
              </w:rPr>
            </w:pPr>
          </w:p>
          <w:p w:rsidR="00474041" w:rsidRDefault="00474041" w:rsidP="00474041">
            <w:r>
              <w:t>There are</w:t>
            </w:r>
            <w:r>
              <w:t xml:space="preserve"> _____</w:t>
            </w:r>
            <w:r>
              <w:t xml:space="preserve"> in each pair. </w:t>
            </w:r>
          </w:p>
          <w:p w:rsidR="00474041" w:rsidRDefault="00474041" w:rsidP="00474041">
            <w:r>
              <w:t xml:space="preserve">There are </w:t>
            </w:r>
            <w:r>
              <w:t xml:space="preserve">___ </w:t>
            </w:r>
            <w:r>
              <w:t xml:space="preserve">pairs. </w:t>
            </w:r>
          </w:p>
          <w:p w:rsidR="00474041" w:rsidRDefault="00474041" w:rsidP="00474041">
            <w:r>
              <w:t xml:space="preserve">There are </w:t>
            </w:r>
            <w:r>
              <w:t xml:space="preserve">___ in total. </w:t>
            </w:r>
          </w:p>
          <w:p w:rsidR="00474041" w:rsidRDefault="00474041" w:rsidP="00474041">
            <w:r>
              <w:t xml:space="preserve">There are </w:t>
            </w:r>
            <w:r>
              <w:t xml:space="preserve">____ </w:t>
            </w:r>
            <w:r>
              <w:t>equal groups of 2</w:t>
            </w:r>
            <w:r>
              <w:t xml:space="preserve"> so t</w:t>
            </w:r>
            <w:r>
              <w:t>here are</w:t>
            </w:r>
            <w:r>
              <w:t xml:space="preserve"> ____</w:t>
            </w:r>
            <w:r>
              <w:t xml:space="preserve"> altogether</w:t>
            </w:r>
            <w:r>
              <w:t>.</w:t>
            </w:r>
          </w:p>
          <w:p w:rsidR="00474041" w:rsidRDefault="00474041" w:rsidP="00474041">
            <w:r>
              <w:t>There are ____ full ten frames so there are _______ altogether.</w:t>
            </w:r>
          </w:p>
          <w:p w:rsidR="00474041" w:rsidRDefault="00474041" w:rsidP="00474041">
            <w:r>
              <w:t>There are equal groups of _____.</w:t>
            </w:r>
          </w:p>
          <w:p w:rsidR="00474041" w:rsidRPr="00474041" w:rsidRDefault="00474041" w:rsidP="00474041">
            <w:r>
              <w:t>I know that the groups are equal/not equal because</w:t>
            </w:r>
            <w:r>
              <w:t xml:space="preserve"> ____.</w:t>
            </w:r>
            <w:bookmarkStart w:id="0" w:name="_GoBack"/>
            <w:bookmarkEnd w:id="0"/>
          </w:p>
        </w:tc>
      </w:tr>
      <w:tr w:rsidR="00EE3D2D" w:rsidTr="00EF6989">
        <w:tc>
          <w:tcPr>
            <w:tcW w:w="13948" w:type="dxa"/>
            <w:gridSpan w:val="4"/>
          </w:tcPr>
          <w:p w:rsidR="00EE3D2D" w:rsidRDefault="00EE3D2D" w:rsidP="00EE3D2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F5696D" w:rsidRDefault="00F5696D" w:rsidP="00EE3D2D">
            <w:pPr>
              <w:jc w:val="center"/>
              <w:rPr>
                <w:b/>
                <w:sz w:val="20"/>
                <w:szCs w:val="20"/>
              </w:rPr>
            </w:pPr>
          </w:p>
          <w:p w:rsidR="00F5696D" w:rsidRDefault="00F5696D" w:rsidP="00F5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represent multiplication as repeated addition in many different ways.</w:t>
            </w:r>
          </w:p>
          <w:p w:rsidR="00F5696D" w:rsidRDefault="00F5696D" w:rsidP="00F5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Year 1, children use concrete and pictorial representations to solve problems. They are not expected to record multiplication formally. </w:t>
            </w:r>
          </w:p>
          <w:p w:rsidR="00F5696D" w:rsidRDefault="00F5696D" w:rsidP="00F5696D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C20330C" wp14:editId="5A53288D">
                  <wp:simplePos x="0" y="0"/>
                  <wp:positionH relativeFrom="column">
                    <wp:posOffset>4598780</wp:posOffset>
                  </wp:positionH>
                  <wp:positionV relativeFrom="paragraph">
                    <wp:posOffset>151848</wp:posOffset>
                  </wp:positionV>
                  <wp:extent cx="1443990" cy="480060"/>
                  <wp:effectExtent l="0" t="0" r="3810" b="0"/>
                  <wp:wrapTight wrapText="bothSides">
                    <wp:wrapPolygon edited="0">
                      <wp:start x="0" y="0"/>
                      <wp:lineTo x="0" y="20571"/>
                      <wp:lineTo x="21372" y="20571"/>
                      <wp:lineTo x="2137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7EB07C" wp14:editId="5C453B4B">
                  <wp:extent cx="1550504" cy="370997"/>
                  <wp:effectExtent l="0" t="0" r="0" b="0"/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98" cy="37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0BFEEA2" wp14:editId="1E32A11C">
                  <wp:extent cx="1861931" cy="483765"/>
                  <wp:effectExtent l="0" t="0" r="5080" b="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450" cy="48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96D" w:rsidRDefault="00474041" w:rsidP="00F5696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6235783</wp:posOffset>
                  </wp:positionH>
                  <wp:positionV relativeFrom="paragraph">
                    <wp:posOffset>584807</wp:posOffset>
                  </wp:positionV>
                  <wp:extent cx="2270760" cy="573768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383" y="20811"/>
                      <wp:lineTo x="21383" y="0"/>
                      <wp:lineTo x="0" y="0"/>
                    </wp:wrapPolygon>
                  </wp:wrapTight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57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96D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1225964</wp:posOffset>
                  </wp:positionH>
                  <wp:positionV relativeFrom="paragraph">
                    <wp:posOffset>73716</wp:posOffset>
                  </wp:positionV>
                  <wp:extent cx="3409315" cy="513715"/>
                  <wp:effectExtent l="0" t="0" r="635" b="635"/>
                  <wp:wrapTight wrapText="bothSides">
                    <wp:wrapPolygon edited="0">
                      <wp:start x="0" y="0"/>
                      <wp:lineTo x="0" y="20826"/>
                      <wp:lineTo x="21483" y="20826"/>
                      <wp:lineTo x="21483" y="0"/>
                      <wp:lineTo x="0" y="0"/>
                    </wp:wrapPolygon>
                  </wp:wrapTight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96D">
              <w:rPr>
                <w:noProof/>
                <w:lang w:eastAsia="en-GB"/>
              </w:rPr>
              <w:drawing>
                <wp:inline distT="0" distB="0" distL="0" distR="0" wp14:anchorId="35DC1625" wp14:editId="574A4F33">
                  <wp:extent cx="840585" cy="722243"/>
                  <wp:effectExtent l="0" t="0" r="0" b="1905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60" cy="73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96D" w:rsidRDefault="00F5696D" w:rsidP="00F5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Year One, children use concrete and pictorial representations to solve problems. They are not expected to record division formally.  </w:t>
            </w:r>
          </w:p>
          <w:p w:rsidR="00F5696D" w:rsidRDefault="00F5696D" w:rsidP="00F5696D">
            <w:pPr>
              <w:rPr>
                <w:sz w:val="20"/>
                <w:szCs w:val="20"/>
              </w:rPr>
            </w:pPr>
          </w:p>
          <w:p w:rsidR="00F5696D" w:rsidRPr="00474041" w:rsidRDefault="00F5696D" w:rsidP="00F5696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93B1121" wp14:editId="2A0CF036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545465</wp:posOffset>
                  </wp:positionV>
                  <wp:extent cx="1190625" cy="876300"/>
                  <wp:effectExtent l="19050" t="0" r="9525" b="0"/>
                  <wp:wrapSquare wrapText="bothSides"/>
                  <wp:docPr id="724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D681D8F" wp14:editId="2E42DDE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522605</wp:posOffset>
                  </wp:positionV>
                  <wp:extent cx="1181100" cy="857250"/>
                  <wp:effectExtent l="19050" t="0" r="0" b="0"/>
                  <wp:wrapSquare wrapText="bothSides"/>
                  <wp:docPr id="723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6806">
              <w:rPr>
                <w:noProof/>
                <w:sz w:val="20"/>
                <w:szCs w:val="20"/>
                <w:lang w:eastAsia="en-GB"/>
              </w:rPr>
              <w:t>The counters are sharded (individually moved, one by one) equally into two groups into</w:t>
            </w:r>
          </w:p>
          <w:p w:rsidR="00F5696D" w:rsidRDefault="00F5696D" w:rsidP="00F5696D">
            <w:pPr>
              <w:rPr>
                <w:noProof/>
                <w:lang w:val="en-US"/>
              </w:rPr>
            </w:pPr>
          </w:p>
          <w:p w:rsidR="00F5696D" w:rsidRDefault="00F5696D" w:rsidP="00F5696D">
            <w:pPr>
              <w:rPr>
                <w:noProof/>
                <w:lang w:val="en-US"/>
              </w:rPr>
            </w:pPr>
          </w:p>
          <w:p w:rsidR="00F5696D" w:rsidRDefault="00F5696D" w:rsidP="00EE3D2D">
            <w:pPr>
              <w:jc w:val="center"/>
              <w:rPr>
                <w:b/>
                <w:sz w:val="20"/>
                <w:szCs w:val="20"/>
              </w:rPr>
            </w:pPr>
          </w:p>
          <w:p w:rsidR="00EE3D2D" w:rsidRPr="00E07177" w:rsidRDefault="00EE3D2D" w:rsidP="00161883">
            <w:pPr>
              <w:rPr>
                <w:b/>
                <w:sz w:val="20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5BC2"/>
    <w:rsid w:val="00037576"/>
    <w:rsid w:val="00043B47"/>
    <w:rsid w:val="00046C13"/>
    <w:rsid w:val="00161883"/>
    <w:rsid w:val="001C1BB7"/>
    <w:rsid w:val="001F16CD"/>
    <w:rsid w:val="002027B4"/>
    <w:rsid w:val="00235E39"/>
    <w:rsid w:val="003E6703"/>
    <w:rsid w:val="00474041"/>
    <w:rsid w:val="00475222"/>
    <w:rsid w:val="0054524E"/>
    <w:rsid w:val="006905D2"/>
    <w:rsid w:val="00742D78"/>
    <w:rsid w:val="0079154A"/>
    <w:rsid w:val="007C1EE7"/>
    <w:rsid w:val="0087578E"/>
    <w:rsid w:val="008E6041"/>
    <w:rsid w:val="00940A5B"/>
    <w:rsid w:val="009E7BA9"/>
    <w:rsid w:val="00A00F28"/>
    <w:rsid w:val="00A16A82"/>
    <w:rsid w:val="00AD5859"/>
    <w:rsid w:val="00C371D6"/>
    <w:rsid w:val="00C62832"/>
    <w:rsid w:val="00D1739C"/>
    <w:rsid w:val="00D66306"/>
    <w:rsid w:val="00E07177"/>
    <w:rsid w:val="00E869F1"/>
    <w:rsid w:val="00E871EA"/>
    <w:rsid w:val="00EB7127"/>
    <w:rsid w:val="00ED6C44"/>
    <w:rsid w:val="00EE3D2D"/>
    <w:rsid w:val="00EF7ED5"/>
    <w:rsid w:val="00F5696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7175"/>
  <w15:docId w15:val="{077A945C-EB8B-4163-BB6B-96305C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2021-10-07T07:11:00Z</cp:lastPrinted>
  <dcterms:created xsi:type="dcterms:W3CDTF">2023-03-30T08:51:00Z</dcterms:created>
  <dcterms:modified xsi:type="dcterms:W3CDTF">2023-03-30T09:02:00Z</dcterms:modified>
</cp:coreProperties>
</file>