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987A09" w:rsidP="001C1BB7">
      <w:pPr>
        <w:jc w:val="center"/>
        <w:rPr>
          <w:b/>
        </w:rPr>
      </w:pPr>
      <w:r>
        <w:rPr>
          <w:b/>
        </w:rPr>
        <w:t>Year Five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C24FAC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F83DFE">
              <w:rPr>
                <w:b/>
              </w:rPr>
              <w:t xml:space="preserve">Number: </w:t>
            </w:r>
            <w:r w:rsidR="00C24FAC">
              <w:rPr>
                <w:b/>
              </w:rPr>
              <w:t>Fractions</w:t>
            </w:r>
            <w:r w:rsidR="00D50E2D">
              <w:rPr>
                <w:b/>
              </w:rPr>
              <w:t xml:space="preserve"> B</w:t>
            </w:r>
          </w:p>
        </w:tc>
        <w:tc>
          <w:tcPr>
            <w:tcW w:w="6974" w:type="dxa"/>
            <w:gridSpan w:val="2"/>
          </w:tcPr>
          <w:p w:rsidR="00046C13" w:rsidRDefault="00646FF7" w:rsidP="00646FF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323CAC" w:rsidTr="00046C13">
        <w:tc>
          <w:tcPr>
            <w:tcW w:w="3487" w:type="dxa"/>
          </w:tcPr>
          <w:p w:rsidR="004A6EFD" w:rsidRDefault="004A6EFD" w:rsidP="004A6EF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>ompare and order fractions whose denominators are all multiples of the same number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4A6EFD" w:rsidRDefault="004A6EFD" w:rsidP="004A6EF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Id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>entify, name and write equivalent fractions of a given fraction, represented visually, including tenths and hundredths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4A6EFD" w:rsidRDefault="004A6EFD" w:rsidP="004A6EF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>ecognise mixed numbers and improper fractions and convert from one form to the other and write mathematical statements &gt; 1 as a mixed number [for example, 2</w:t>
            </w:r>
            <w:r>
              <w:rPr>
                <w:rFonts w:cstheme="minorHAnsi"/>
                <w:color w:val="000000"/>
                <w:sz w:val="20"/>
                <w:szCs w:val="20"/>
              </w:rPr>
              <w:t>/5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 xml:space="preserve"> + </w:t>
            </w:r>
            <w:r>
              <w:rPr>
                <w:rFonts w:cstheme="minorHAnsi"/>
                <w:color w:val="000000"/>
                <w:sz w:val="20"/>
                <w:szCs w:val="20"/>
              </w:rPr>
              <w:t>4/5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>= 6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 xml:space="preserve"> = 1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and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1/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 xml:space="preserve"> ]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4A6EFD" w:rsidRDefault="004A6EFD" w:rsidP="004A6EF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>dd and subtract fractions with the same denominator and denominators that are multiples of the same number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323CAC" w:rsidRPr="00E07177" w:rsidRDefault="004A6EFD" w:rsidP="004A6EFD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>ultiply proper fractions and mixed numbers by whole numbers, supported by materials and diagrams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87" w:type="dxa"/>
          </w:tcPr>
          <w:p w:rsidR="004A6EFD" w:rsidRDefault="00D50E2D" w:rsidP="004A6E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a unit fraction by an integer</w:t>
            </w:r>
          </w:p>
          <w:p w:rsidR="00D50E2D" w:rsidRDefault="00D50E2D" w:rsidP="004A6E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a non-unit fraction by an integer</w:t>
            </w:r>
          </w:p>
          <w:p w:rsidR="00D50E2D" w:rsidRDefault="00D50E2D" w:rsidP="004A6E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a mixed number by an integer</w:t>
            </w:r>
          </w:p>
          <w:p w:rsidR="00D50E2D" w:rsidRDefault="00D50E2D" w:rsidP="004A6E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 a fraction of a quantity</w:t>
            </w:r>
          </w:p>
          <w:p w:rsidR="00D50E2D" w:rsidRDefault="00D50E2D" w:rsidP="004A6E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 of an amount</w:t>
            </w:r>
          </w:p>
          <w:p w:rsidR="00D50E2D" w:rsidRDefault="00D50E2D" w:rsidP="004A6E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the whole</w:t>
            </w:r>
          </w:p>
          <w:p w:rsidR="00D50E2D" w:rsidRDefault="00D50E2D" w:rsidP="004A6E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fractions as operators</w:t>
            </w:r>
          </w:p>
          <w:p w:rsidR="004A6EFD" w:rsidRPr="004A6EFD" w:rsidRDefault="004A6EFD" w:rsidP="004A6EF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323CAC" w:rsidRDefault="004A6EFD" w:rsidP="00323CAC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Y4</w:t>
            </w:r>
            <w:r w:rsidR="00323CAC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4A6EFD" w:rsidRPr="00B860A3" w:rsidRDefault="004A6EFD" w:rsidP="004A6EFD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Count up and down in hundredths; recognise that hundredths arise when dividing an</w:t>
            </w: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object by one hundred and dividing tenths by ten.</w:t>
            </w:r>
          </w:p>
          <w:p w:rsidR="004A6EFD" w:rsidRPr="00B860A3" w:rsidRDefault="004A6EFD" w:rsidP="004A6E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Solve problems involving increasingly harder fractions to calculate quantities, and fractions to divide quantities, including non-unit fractions where the answer is a whole</w:t>
            </w: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number.</w:t>
            </w:r>
          </w:p>
          <w:p w:rsidR="004A6EFD" w:rsidRPr="00B860A3" w:rsidRDefault="004A6EFD" w:rsidP="004A6E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Add and subtract fractions with the same denominator.</w:t>
            </w:r>
          </w:p>
          <w:p w:rsidR="004A6EFD" w:rsidRPr="00B860A3" w:rsidRDefault="004A6EFD" w:rsidP="004A6E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Recognise and write decimal equivalents of any number of tenths or hundredths. </w:t>
            </w:r>
          </w:p>
          <w:p w:rsidR="004A6EFD" w:rsidRPr="00B860A3" w:rsidRDefault="004A6EFD" w:rsidP="004A6E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 and write decimal equivalents to ¼, ½, ¾.</w:t>
            </w:r>
          </w:p>
          <w:p w:rsidR="004A6EFD" w:rsidRPr="004A6EFD" w:rsidRDefault="004A6EFD" w:rsidP="004A6E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Find the effect of dividing a one- or two-digit number by 10 and 100, identifying the</w:t>
            </w: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 xml:space="preserve">value of the digits in the answer as ones, tenths and hundredths. </w:t>
            </w:r>
          </w:p>
          <w:p w:rsidR="004A6EFD" w:rsidRPr="00B860A3" w:rsidRDefault="004A6EFD" w:rsidP="004A6E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Round decimals with one decimal place to the nearest whole number.</w:t>
            </w:r>
          </w:p>
          <w:p w:rsidR="004A6EFD" w:rsidRPr="00B860A3" w:rsidRDefault="004A6EFD" w:rsidP="004A6E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Compare numbers with the same number of decimal places up to two decimal places.</w:t>
            </w:r>
          </w:p>
          <w:p w:rsidR="004A6EFD" w:rsidRPr="00B860A3" w:rsidRDefault="004A6EFD" w:rsidP="004A6E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Solve simple measure and money problems involving fractions and decimals to two decimal places.</w:t>
            </w:r>
          </w:p>
          <w:p w:rsidR="00323CAC" w:rsidRPr="004A6EFD" w:rsidRDefault="00323CAC" w:rsidP="004A6EFD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:rsidR="00B860A3" w:rsidRDefault="004A6EFD" w:rsidP="00B860A3">
            <w:pP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sz w:val="20"/>
                <w:szCs w:val="20"/>
              </w:rPr>
              <w:lastRenderedPageBreak/>
              <w:t>Y6</w:t>
            </w:r>
            <w:r w:rsidR="00EC25F3">
              <w:rPr>
                <w:b/>
                <w:sz w:val="20"/>
                <w:szCs w:val="20"/>
              </w:rPr>
              <w:t>:</w:t>
            </w:r>
            <w:r w:rsidR="00B860A3" w:rsidRPr="00B860A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32D04" w:rsidRDefault="00C32D04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71BD2">
              <w:rPr>
                <w:rFonts w:cstheme="minorHAnsi"/>
                <w:color w:val="000000"/>
                <w:sz w:val="20"/>
                <w:szCs w:val="20"/>
              </w:rPr>
              <w:t>Use common factors to simplify fractions; use common multiples to express fractions in the same denomination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C32D04" w:rsidRDefault="00C32D04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t>ompare and order fractions, including fractions &gt; 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C32D04" w:rsidRDefault="00C32D04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t>dd and subtract fractions with different denominators and mixed numbers, using the concept of equivalent fractions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C32D04" w:rsidRDefault="00C32D04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t xml:space="preserve">ultiply simple pairs of proper fractions, writing the answer in its simplest form [for example, 41 × 21= </w:t>
            </w:r>
            <w:proofErr w:type="gramStart"/>
            <w:r w:rsidRPr="00671BD2">
              <w:rPr>
                <w:rFonts w:cstheme="minorHAnsi"/>
                <w:color w:val="000000"/>
                <w:sz w:val="20"/>
                <w:szCs w:val="20"/>
              </w:rPr>
              <w:t>81 ]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C32D04" w:rsidRDefault="00C32D04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71BD2">
              <w:rPr>
                <w:rFonts w:cstheme="minorHAnsi"/>
                <w:color w:val="000000"/>
                <w:sz w:val="20"/>
                <w:szCs w:val="20"/>
              </w:rPr>
              <w:t xml:space="preserve">Divide proper fractions by whole numbers [for example, 31 ÷ 2 = </w:t>
            </w:r>
            <w:proofErr w:type="gramStart"/>
            <w:r w:rsidRPr="00671BD2">
              <w:rPr>
                <w:rFonts w:cstheme="minorHAnsi"/>
                <w:color w:val="000000"/>
                <w:sz w:val="20"/>
                <w:szCs w:val="20"/>
              </w:rPr>
              <w:t>61 ]</w:t>
            </w:r>
            <w:proofErr w:type="gramEnd"/>
            <w:r w:rsidRPr="00671BD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C32D04" w:rsidRDefault="00C32D04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t xml:space="preserve">ssociate a fraction with division and calculate decimal fraction equivalents [for example, 0.375] for a simple fraction [for example, </w:t>
            </w:r>
            <w:proofErr w:type="gramStart"/>
            <w:r w:rsidRPr="00671BD2">
              <w:rPr>
                <w:rFonts w:cstheme="minorHAnsi"/>
                <w:color w:val="000000"/>
                <w:sz w:val="20"/>
                <w:szCs w:val="20"/>
              </w:rPr>
              <w:t>83 ]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EC25F3" w:rsidRPr="00631F9D" w:rsidRDefault="00C32D04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Identif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t xml:space="preserve">y the value of each digit in numbers given to three decimal places and multiply and divide numbers by 10, 100 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lastRenderedPageBreak/>
              <w:t>and 1000 giving answers up to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three decimal places.</w:t>
            </w:r>
          </w:p>
        </w:tc>
      </w:tr>
      <w:tr w:rsidR="00AF2374" w:rsidRPr="00AA0352" w:rsidTr="001D6C5E">
        <w:tc>
          <w:tcPr>
            <w:tcW w:w="3487" w:type="dxa"/>
          </w:tcPr>
          <w:p w:rsidR="00AF2374" w:rsidRPr="00AF2374" w:rsidRDefault="00AF2374" w:rsidP="001D6C5E">
            <w:pPr>
              <w:jc w:val="center"/>
              <w:rPr>
                <w:b/>
                <w:sz w:val="20"/>
                <w:szCs w:val="20"/>
              </w:rPr>
            </w:pPr>
            <w:r w:rsidRPr="00AF2374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AF2374" w:rsidRPr="00AF2374" w:rsidRDefault="00AF2374" w:rsidP="001D6C5E">
            <w:pPr>
              <w:rPr>
                <w:b/>
                <w:sz w:val="20"/>
                <w:szCs w:val="20"/>
              </w:rPr>
            </w:pPr>
          </w:p>
          <w:p w:rsidR="00AF2374" w:rsidRPr="00AF2374" w:rsidRDefault="00AF2374" w:rsidP="001D6C5E">
            <w:pPr>
              <w:rPr>
                <w:b/>
                <w:sz w:val="20"/>
                <w:szCs w:val="20"/>
              </w:rPr>
            </w:pPr>
            <w:r w:rsidRPr="00AF2374">
              <w:rPr>
                <w:b/>
                <w:sz w:val="20"/>
                <w:szCs w:val="20"/>
              </w:rPr>
              <w:t>New Vocabulary:</w:t>
            </w:r>
          </w:p>
          <w:p w:rsidR="00AF2374" w:rsidRPr="00AF2374" w:rsidRDefault="00AF2374" w:rsidP="001D6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AF2374">
              <w:rPr>
                <w:sz w:val="20"/>
                <w:szCs w:val="20"/>
              </w:rPr>
              <w:t>equivalent, reduced to, cancel</w:t>
            </w:r>
          </w:p>
        </w:tc>
        <w:tc>
          <w:tcPr>
            <w:tcW w:w="3487" w:type="dxa"/>
          </w:tcPr>
          <w:p w:rsidR="00AF2374" w:rsidRPr="00AF2374" w:rsidRDefault="00AF2374" w:rsidP="001D6C5E">
            <w:pPr>
              <w:jc w:val="center"/>
              <w:rPr>
                <w:b/>
                <w:sz w:val="20"/>
                <w:szCs w:val="20"/>
              </w:rPr>
            </w:pPr>
            <w:r w:rsidRPr="00AF2374">
              <w:rPr>
                <w:b/>
                <w:sz w:val="20"/>
                <w:szCs w:val="20"/>
              </w:rPr>
              <w:t>Key Vocabulary:</w:t>
            </w:r>
          </w:p>
          <w:p w:rsidR="00AF2374" w:rsidRPr="00AF2374" w:rsidRDefault="00AF2374" w:rsidP="001D6C5E">
            <w:pPr>
              <w:rPr>
                <w:b/>
                <w:sz w:val="20"/>
                <w:szCs w:val="20"/>
              </w:rPr>
            </w:pPr>
          </w:p>
          <w:p w:rsidR="00AF2374" w:rsidRPr="00AF2374" w:rsidRDefault="00AF2374" w:rsidP="001D6C5E">
            <w:pPr>
              <w:rPr>
                <w:b/>
                <w:sz w:val="20"/>
                <w:szCs w:val="20"/>
              </w:rPr>
            </w:pPr>
            <w:r w:rsidRPr="00AF2374">
              <w:rPr>
                <w:b/>
                <w:sz w:val="20"/>
                <w:szCs w:val="20"/>
              </w:rPr>
              <w:t>Previous Year Group:</w:t>
            </w:r>
          </w:p>
          <w:p w:rsidR="00AF2374" w:rsidRPr="00AF2374" w:rsidRDefault="00AF2374" w:rsidP="00AF2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F2374">
              <w:rPr>
                <w:sz w:val="20"/>
                <w:szCs w:val="20"/>
              </w:rPr>
              <w:t>H</w:t>
            </w:r>
            <w:r w:rsidRPr="00AF2374">
              <w:rPr>
                <w:sz w:val="20"/>
                <w:szCs w:val="20"/>
              </w:rPr>
              <w:t>undredths</w:t>
            </w:r>
            <w:r>
              <w:rPr>
                <w:sz w:val="20"/>
                <w:szCs w:val="20"/>
              </w:rPr>
              <w:t xml:space="preserve">, </w:t>
            </w:r>
            <w:r w:rsidRPr="00AF2374">
              <w:rPr>
                <w:sz w:val="20"/>
                <w:szCs w:val="20"/>
              </w:rPr>
              <w:t>decimal, decimal fraction, decimal point,</w:t>
            </w:r>
            <w:r>
              <w:rPr>
                <w:sz w:val="20"/>
                <w:szCs w:val="20"/>
              </w:rPr>
              <w:t xml:space="preserve"> </w:t>
            </w:r>
            <w:r w:rsidRPr="00AF2374">
              <w:rPr>
                <w:sz w:val="20"/>
                <w:szCs w:val="20"/>
              </w:rPr>
              <w:t>decimal place, decimal equivalent</w:t>
            </w:r>
            <w:r>
              <w:rPr>
                <w:sz w:val="20"/>
                <w:szCs w:val="20"/>
              </w:rPr>
              <w:t xml:space="preserve">, </w:t>
            </w:r>
            <w:r w:rsidRPr="00AF2374">
              <w:rPr>
                <w:sz w:val="20"/>
                <w:szCs w:val="20"/>
              </w:rPr>
              <w:t>proportion</w:t>
            </w:r>
          </w:p>
          <w:p w:rsidR="00AF2374" w:rsidRPr="00AF2374" w:rsidRDefault="00AF2374" w:rsidP="001D6C5E">
            <w:pPr>
              <w:rPr>
                <w:b/>
                <w:sz w:val="20"/>
                <w:szCs w:val="20"/>
              </w:rPr>
            </w:pPr>
          </w:p>
          <w:p w:rsidR="00AF2374" w:rsidRPr="00AF2374" w:rsidRDefault="00AF2374" w:rsidP="001D6C5E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AF2374" w:rsidRPr="00AA0352" w:rsidRDefault="00AF2374" w:rsidP="001D6C5E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AF2374" w:rsidRDefault="00AF2374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4B262F" w:rsidRDefault="004B262F" w:rsidP="004B2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multiply a fraction by an integer, I multiply the ____ by the integer and the ____ remains the same.</w:t>
            </w:r>
          </w:p>
          <w:p w:rsidR="004B262F" w:rsidRPr="004B262F" w:rsidRDefault="004B262F" w:rsidP="004B2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multiply a fraction by an integer, I multiply the ____ by the integer and the ____ remains the same. </w:t>
            </w:r>
          </w:p>
          <w:p w:rsidR="00AF2374" w:rsidRPr="00AA0352" w:rsidRDefault="00AF2374" w:rsidP="001D6C5E">
            <w:pPr>
              <w:rPr>
                <w:sz w:val="20"/>
                <w:szCs w:val="20"/>
              </w:rPr>
            </w:pPr>
          </w:p>
        </w:tc>
      </w:tr>
      <w:tr w:rsidR="00AF2374" w:rsidRPr="009C0AEA" w:rsidTr="001D6C5E">
        <w:tc>
          <w:tcPr>
            <w:tcW w:w="13948" w:type="dxa"/>
            <w:gridSpan w:val="4"/>
          </w:tcPr>
          <w:p w:rsidR="00AF2374" w:rsidRDefault="00AF2374" w:rsidP="001D6C5E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AF2374" w:rsidRDefault="00AF2374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AF2374" w:rsidRDefault="004B262F" w:rsidP="001D6C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2146300</wp:posOffset>
                  </wp:positionH>
                  <wp:positionV relativeFrom="paragraph">
                    <wp:posOffset>72390</wp:posOffset>
                  </wp:positionV>
                  <wp:extent cx="2548467" cy="925770"/>
                  <wp:effectExtent l="0" t="0" r="4445" b="8255"/>
                  <wp:wrapTight wrapText="bothSides">
                    <wp:wrapPolygon edited="0">
                      <wp:start x="0" y="0"/>
                      <wp:lineTo x="0" y="21348"/>
                      <wp:lineTo x="21476" y="21348"/>
                      <wp:lineTo x="2147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467" cy="92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2374" w:rsidRPr="009C0AEA">
              <w:rPr>
                <w:sz w:val="20"/>
              </w:rPr>
              <w:t xml:space="preserve"> </w:t>
            </w:r>
            <w:r w:rsidR="00AF2374">
              <w:rPr>
                <w:noProof/>
                <w:lang w:eastAsia="en-GB"/>
              </w:rPr>
              <w:t xml:space="preserve">   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-4445</wp:posOffset>
                  </wp:positionV>
                  <wp:extent cx="1676400" cy="826135"/>
                  <wp:effectExtent l="0" t="0" r="0" b="0"/>
                  <wp:wrapTight wrapText="bothSides">
                    <wp:wrapPolygon edited="0">
                      <wp:start x="0" y="0"/>
                      <wp:lineTo x="0" y="20919"/>
                      <wp:lineTo x="21355" y="20919"/>
                      <wp:lineTo x="2135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374" w:rsidRDefault="004B262F" w:rsidP="001D6C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5287221</wp:posOffset>
                  </wp:positionH>
                  <wp:positionV relativeFrom="paragraph">
                    <wp:posOffset>20743</wp:posOffset>
                  </wp:positionV>
                  <wp:extent cx="3098800" cy="806249"/>
                  <wp:effectExtent l="0" t="0" r="6350" b="0"/>
                  <wp:wrapTight wrapText="bothSides">
                    <wp:wrapPolygon edited="0">
                      <wp:start x="0" y="0"/>
                      <wp:lineTo x="0" y="20936"/>
                      <wp:lineTo x="21511" y="20936"/>
                      <wp:lineTo x="2151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0" cy="806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374" w:rsidRDefault="00AF2374" w:rsidP="001D6C5E">
            <w:pPr>
              <w:rPr>
                <w:noProof/>
                <w:lang w:eastAsia="en-GB"/>
              </w:rPr>
            </w:pPr>
          </w:p>
          <w:p w:rsidR="00AF2374" w:rsidRDefault="00AF2374" w:rsidP="001D6C5E">
            <w:pPr>
              <w:rPr>
                <w:noProof/>
                <w:lang w:eastAsia="en-GB"/>
              </w:rPr>
            </w:pPr>
          </w:p>
          <w:p w:rsidR="00AF2374" w:rsidRDefault="00AF2374" w:rsidP="001D6C5E">
            <w:pPr>
              <w:rPr>
                <w:b/>
                <w:sz w:val="18"/>
                <w:szCs w:val="20"/>
              </w:rPr>
            </w:pPr>
          </w:p>
          <w:p w:rsidR="00AF2374" w:rsidRDefault="00AF2374" w:rsidP="001D6C5E">
            <w:pPr>
              <w:rPr>
                <w:b/>
                <w:sz w:val="18"/>
                <w:szCs w:val="20"/>
              </w:rPr>
            </w:pPr>
          </w:p>
          <w:p w:rsidR="00AF2374" w:rsidRDefault="00AF2374" w:rsidP="001D6C5E">
            <w:pPr>
              <w:rPr>
                <w:b/>
                <w:sz w:val="18"/>
                <w:szCs w:val="20"/>
              </w:rPr>
            </w:pPr>
          </w:p>
          <w:p w:rsidR="00AF2374" w:rsidRDefault="00AF2374" w:rsidP="001D6C5E">
            <w:pPr>
              <w:rPr>
                <w:b/>
                <w:sz w:val="18"/>
                <w:szCs w:val="20"/>
              </w:rPr>
            </w:pPr>
          </w:p>
          <w:p w:rsidR="00AF2374" w:rsidRPr="009C0AEA" w:rsidRDefault="00AF2374" w:rsidP="001D6C5E">
            <w:pPr>
              <w:rPr>
                <w:b/>
                <w:sz w:val="18"/>
                <w:szCs w:val="20"/>
              </w:rPr>
            </w:pPr>
            <w:bookmarkStart w:id="0" w:name="_GoBack"/>
            <w:bookmarkEnd w:id="0"/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73F6"/>
    <w:multiLevelType w:val="hybridMultilevel"/>
    <w:tmpl w:val="0FF6A22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D87"/>
    <w:multiLevelType w:val="hybridMultilevel"/>
    <w:tmpl w:val="D614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5C5"/>
    <w:multiLevelType w:val="hybridMultilevel"/>
    <w:tmpl w:val="B350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E471B"/>
    <w:multiLevelType w:val="hybridMultilevel"/>
    <w:tmpl w:val="4418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51FF"/>
    <w:multiLevelType w:val="hybridMultilevel"/>
    <w:tmpl w:val="B68E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76CA5"/>
    <w:multiLevelType w:val="multilevel"/>
    <w:tmpl w:val="9AF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F64D0B"/>
    <w:multiLevelType w:val="hybridMultilevel"/>
    <w:tmpl w:val="B82C0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3B47"/>
    <w:rsid w:val="00046C13"/>
    <w:rsid w:val="000F4FEB"/>
    <w:rsid w:val="00161883"/>
    <w:rsid w:val="001C1BB7"/>
    <w:rsid w:val="001F16CD"/>
    <w:rsid w:val="002027B4"/>
    <w:rsid w:val="00235E39"/>
    <w:rsid w:val="00323CAC"/>
    <w:rsid w:val="003E6703"/>
    <w:rsid w:val="00475222"/>
    <w:rsid w:val="004967B1"/>
    <w:rsid w:val="004A6EFD"/>
    <w:rsid w:val="004B262F"/>
    <w:rsid w:val="0054524E"/>
    <w:rsid w:val="0058425C"/>
    <w:rsid w:val="00631F9D"/>
    <w:rsid w:val="00646FF7"/>
    <w:rsid w:val="006905D2"/>
    <w:rsid w:val="00742D78"/>
    <w:rsid w:val="0079154A"/>
    <w:rsid w:val="007C1EE7"/>
    <w:rsid w:val="0087578E"/>
    <w:rsid w:val="008A2F8A"/>
    <w:rsid w:val="008E6041"/>
    <w:rsid w:val="00940A5B"/>
    <w:rsid w:val="00946748"/>
    <w:rsid w:val="00987A09"/>
    <w:rsid w:val="00A00F28"/>
    <w:rsid w:val="00A16A82"/>
    <w:rsid w:val="00AA26F5"/>
    <w:rsid w:val="00AD5859"/>
    <w:rsid w:val="00AF1E77"/>
    <w:rsid w:val="00AF2374"/>
    <w:rsid w:val="00B212D2"/>
    <w:rsid w:val="00B860A3"/>
    <w:rsid w:val="00C24FAC"/>
    <w:rsid w:val="00C32D04"/>
    <w:rsid w:val="00C371D6"/>
    <w:rsid w:val="00C43A09"/>
    <w:rsid w:val="00C62832"/>
    <w:rsid w:val="00C83317"/>
    <w:rsid w:val="00CF052F"/>
    <w:rsid w:val="00D1739C"/>
    <w:rsid w:val="00D50E2D"/>
    <w:rsid w:val="00D66306"/>
    <w:rsid w:val="00E07177"/>
    <w:rsid w:val="00E869F1"/>
    <w:rsid w:val="00E871EA"/>
    <w:rsid w:val="00EB7127"/>
    <w:rsid w:val="00EC25F3"/>
    <w:rsid w:val="00ED6C44"/>
    <w:rsid w:val="00EF7ED5"/>
    <w:rsid w:val="00F57DFD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D8FF"/>
  <w15:docId w15:val="{A3B3DAD2-D0EE-4250-A1CE-4D5B8C43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670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B212D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212D2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4</cp:revision>
  <cp:lastPrinted>2021-10-07T07:11:00Z</cp:lastPrinted>
  <dcterms:created xsi:type="dcterms:W3CDTF">2022-12-09T20:38:00Z</dcterms:created>
  <dcterms:modified xsi:type="dcterms:W3CDTF">2024-01-04T10:27:00Z</dcterms:modified>
</cp:coreProperties>
</file>